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3"/>
        <w:gridCol w:w="2568"/>
        <w:gridCol w:w="2553"/>
        <w:gridCol w:w="2604"/>
      </w:tblGrid>
      <w:tr>
        <w:trPr>
          <w:trHeight w:val="1842" w:hRule="atLeast"/>
        </w:trPr>
        <w:tc>
          <w:tcPr>
            <w:tcW w:w="10348" w:type="dxa"/>
            <w:gridSpan w:val="4"/>
          </w:tcPr>
          <w:p>
            <w:pPr>
              <w:pStyle w:val="TableParagraph"/>
              <w:spacing w:before="11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458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757555" cy="622300"/>
                      <wp:effectExtent l="0" t="0" r="0" b="6350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757555" cy="622300"/>
                                <a:chExt cx="757555" cy="62230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7427" cy="12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Graphic 3"/>
                              <wps:cNvSpPr/>
                              <wps:spPr>
                                <a:xfrm>
                                  <a:off x="756665" y="12191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C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756665" y="24383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FEF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191"/>
                                  <a:ext cx="48768" cy="3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" name="Graphic 6"/>
                              <wps:cNvSpPr/>
                              <wps:spPr>
                                <a:xfrm>
                                  <a:off x="42671" y="3657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0F1E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79247" y="3657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1F2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56665" y="3657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AEA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8767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2D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7263" y="12191"/>
                                  <a:ext cx="304800" cy="609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756665" y="48767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AEA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60960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4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56665" y="6096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C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73152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E4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20" y="60960"/>
                                  <a:ext cx="463295" cy="3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756665" y="73152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BEBE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85343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5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756665" y="85343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DEDE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97535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5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7535" y="97535"/>
                                  <a:ext cx="463295" cy="243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591312" y="9753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DAD7C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15695" y="9753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6E6D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70559" y="97535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F3E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94944" y="97535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F0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756665" y="9753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C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09728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E4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52400" y="10972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6E3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03504" y="10972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3E3D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70559" y="109728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4F5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94944" y="109728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2F3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756665" y="10972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C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121920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3E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" y="97535"/>
                                  <a:ext cx="609600" cy="48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94944" y="121920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EEF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756665" y="12192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C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134112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79247" y="134112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4F5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94944" y="134112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2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756665" y="134112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C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146304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2E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" y="146304"/>
                                  <a:ext cx="684275" cy="24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158495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1E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79247" y="15849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5F5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701040" y="15849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3F4E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756665" y="15849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C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170687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6E0E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" y="170687"/>
                                  <a:ext cx="597408" cy="243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0687"/>
                                  <a:ext cx="757427" cy="3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5071"/>
                                  <a:ext cx="757427" cy="3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07263"/>
                                  <a:ext cx="757427" cy="3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31647"/>
                                  <a:ext cx="757427" cy="3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6031"/>
                                  <a:ext cx="757427" cy="48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80415"/>
                                  <a:ext cx="757427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756665" y="329184"/>
                                  <a:ext cx="1270" cy="24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4765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w="0" h="24765">
                                      <a:moveTo>
                                        <a:pt x="0" y="24384"/>
                                      </a:moveTo>
                                      <a:lnTo>
                                        <a:pt x="0" y="12192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8EE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756665" y="35356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9EEE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41375"/>
                                  <a:ext cx="365760" cy="48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3568"/>
                                  <a:ext cx="757427" cy="48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77952"/>
                                  <a:ext cx="757427" cy="609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14527"/>
                                  <a:ext cx="757427" cy="48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451104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0E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713231" y="451104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8F3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756665" y="451104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FEB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463295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0E1E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0" y="463295"/>
                                  <a:ext cx="633984" cy="24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756665" y="46329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FEB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75487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701040" y="475487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2EF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756665" y="475487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F0EB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487680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2671" y="48768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DEDE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79247" y="48768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3EFE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756665" y="48768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F0EB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499872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2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756665" y="499872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F0EB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512063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756665" y="512063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FEB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" y="487680"/>
                                  <a:ext cx="609600" cy="73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524255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1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756665" y="524255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DEC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536448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2E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701040" y="53644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EF3E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756665" y="53644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CED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548640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1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591312" y="54864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3F3E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756665" y="54864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BED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560831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2D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20" y="560831"/>
                                  <a:ext cx="85343" cy="24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694944" y="560831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F7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756665" y="560831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BED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573023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2D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071" y="560831"/>
                                  <a:ext cx="402336" cy="365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694944" y="573023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F7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756665" y="573023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BED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4" name="Image 94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85216"/>
                                  <a:ext cx="24384" cy="12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579119" y="58521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3F0E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603504" y="58521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AE9E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76655" y="58521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CF6E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713231" y="58521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DF8F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756665" y="585216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9EE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7535" y="585216"/>
                                  <a:ext cx="85344" cy="243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7263" y="597408"/>
                                  <a:ext cx="365760" cy="12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585216" y="597408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C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615695" y="59740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0F1E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756665" y="597408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523">
                                  <a:solidFill>
                                    <a:srgbClr val="E9EE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5" name="Image 105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85216"/>
                                  <a:ext cx="48768" cy="36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6" name="Image 106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9456" y="609600"/>
                                  <a:ext cx="109727" cy="12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518159" y="60960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F1F0E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8" name="Image 108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8368" y="597408"/>
                                  <a:ext cx="99059" cy="24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554736" y="609600"/>
                                  <a:ext cx="12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12700">
                                      <a:moveTo>
                                        <a:pt x="0" y="121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EFF0E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585216" y="609600"/>
                                  <a:ext cx="12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2700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EFE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9.65pt;height:49pt;mso-position-horizontal-relative:char;mso-position-vertical-relative:line" id="docshapegroup1" coordorigin="0,0" coordsize="1193,980">
                      <v:shape style="position:absolute;left:0;top:0;width:1193;height:20" type="#_x0000_t75" id="docshape2" stroked="false">
                        <v:imagedata r:id="rId5" o:title=""/>
                      </v:shape>
                      <v:line style="position:absolute" from="1192,38" to="1192,19" stroked="true" strokeweight=".119993pt" strokecolor="#ececea">
                        <v:stroke dashstyle="solid"/>
                      </v:line>
                      <v:line style="position:absolute" from="1192,58" to="1192,38" stroked="true" strokeweight=".119993pt" strokecolor="#efefed">
                        <v:stroke dashstyle="solid"/>
                      </v:line>
                      <v:shape style="position:absolute;left:0;top:19;width:77;height:58" type="#_x0000_t75" id="docshape3" stroked="false">
                        <v:imagedata r:id="rId6" o:title=""/>
                      </v:shape>
                      <v:line style="position:absolute" from="67,77" to="67,58" stroked="true" strokeweight=".96pt" strokecolor="#f0f1eb">
                        <v:stroke dashstyle="solid"/>
                      </v:line>
                      <v:line style="position:absolute" from="125,77" to="125,58" stroked="true" strokeweight=".96pt" strokecolor="#f1f2ed">
                        <v:stroke dashstyle="solid"/>
                      </v:line>
                      <v:line style="position:absolute" from="1192,77" to="1192,58" stroked="true" strokeweight=".119993pt" strokecolor="#eaeae8">
                        <v:stroke dashstyle="solid"/>
                      </v:line>
                      <v:rect style="position:absolute;left:0;top:76;width:20;height:20" id="docshape4" filled="true" fillcolor="#e1e2dd" stroked="false">
                        <v:fill type="solid"/>
                      </v:rect>
                      <v:shape style="position:absolute;left:326;top:19;width:480;height:96" type="#_x0000_t75" id="docshape5" stroked="false">
                        <v:imagedata r:id="rId7" o:title=""/>
                      </v:shape>
                      <v:line style="position:absolute" from="1192,96" to="1192,77" stroked="true" strokeweight=".119993pt" strokecolor="#eaeae8">
                        <v:stroke dashstyle="solid"/>
                      </v:line>
                      <v:rect style="position:absolute;left:0;top:96;width:20;height:20" id="docshape6" filled="true" fillcolor="#e2e4df" stroked="false">
                        <v:fill type="solid"/>
                      </v:rect>
                      <v:line style="position:absolute" from="1192,115" to="1192,96" stroked="true" strokeweight=".119993pt" strokecolor="#ececea">
                        <v:stroke dashstyle="solid"/>
                      </v:line>
                      <v:rect style="position:absolute;left:0;top:115;width:20;height:20" id="docshape7" filled="true" fillcolor="#dfe4de" stroked="false">
                        <v:fill type="solid"/>
                      </v:rect>
                      <v:shape style="position:absolute;left:192;top:96;width:730;height:58" type="#_x0000_t75" id="docshape8" stroked="false">
                        <v:imagedata r:id="rId8" o:title=""/>
                      </v:shape>
                      <v:line style="position:absolute" from="1192,134" to="1192,115" stroked="true" strokeweight=".119993pt" strokecolor="#ebebe9">
                        <v:stroke dashstyle="solid"/>
                      </v:line>
                      <v:rect style="position:absolute;left:0;top:134;width:20;height:20" id="docshape9" filled="true" fillcolor="#dee5de" stroked="false">
                        <v:fill type="solid"/>
                      </v:rect>
                      <v:line style="position:absolute" from="1192,154" to="1192,134" stroked="true" strokeweight=".119993pt" strokecolor="#ededeb">
                        <v:stroke dashstyle="solid"/>
                      </v:line>
                      <v:rect style="position:absolute;left:0;top:153;width:20;height:20" id="docshape10" filled="true" fillcolor="#dee5de" stroked="false">
                        <v:fill type="solid"/>
                      </v:rect>
                      <v:shape style="position:absolute;left:153;top:153;width:730;height:39" type="#_x0000_t75" id="docshape11" stroked="false">
                        <v:imagedata r:id="rId9" o:title=""/>
                      </v:shape>
                      <v:line style="position:absolute" from="931,173" to="931,154" stroked="true" strokeweight=".96pt" strokecolor="#dad7ce">
                        <v:stroke dashstyle="solid"/>
                      </v:line>
                      <v:line style="position:absolute" from="970,173" to="970,154" stroked="true" strokeweight=".96pt" strokecolor="#e6e6dc">
                        <v:stroke dashstyle="solid"/>
                      </v:line>
                      <v:rect style="position:absolute;left:1056;top:153;width:20;height:20" id="docshape12" filled="true" fillcolor="#f2f3eb" stroked="false">
                        <v:fill type="solid"/>
                      </v:rect>
                      <v:rect style="position:absolute;left:1094;top:153;width:20;height:20" id="docshape13" filled="true" fillcolor="#eff0ea" stroked="false">
                        <v:fill type="solid"/>
                      </v:rect>
                      <v:line style="position:absolute" from="1192,173" to="1192,154" stroked="true" strokeweight=".119993pt" strokecolor="#ececea">
                        <v:stroke dashstyle="solid"/>
                      </v:line>
                      <v:rect style="position:absolute;left:0;top:172;width:20;height:20" id="docshape14" filled="true" fillcolor="#dfe4de" stroked="false">
                        <v:fill type="solid"/>
                      </v:rect>
                      <v:line style="position:absolute" from="240,192" to="240,173" stroked="true" strokeweight=".96pt" strokecolor="#e6e3da">
                        <v:stroke dashstyle="solid"/>
                      </v:line>
                      <v:line style="position:absolute" from="950,192" to="950,173" stroked="true" strokeweight=".96pt" strokecolor="#e3e3d7">
                        <v:stroke dashstyle="solid"/>
                      </v:line>
                      <v:rect style="position:absolute;left:1056;top:172;width:20;height:20" id="docshape15" filled="true" fillcolor="#f4f5ed" stroked="false">
                        <v:fill type="solid"/>
                      </v:rect>
                      <v:rect style="position:absolute;left:1094;top:172;width:20;height:20" id="docshape16" filled="true" fillcolor="#f2f3ed" stroked="false">
                        <v:fill type="solid"/>
                      </v:rect>
                      <v:line style="position:absolute" from="1192,192" to="1192,173" stroked="true" strokeweight=".119993pt" strokecolor="#ececea">
                        <v:stroke dashstyle="solid"/>
                      </v:line>
                      <v:rect style="position:absolute;left:0;top:192;width:20;height:20" id="docshape17" filled="true" fillcolor="#e1e3e0" stroked="false">
                        <v:fill type="solid"/>
                      </v:rect>
                      <v:shape style="position:absolute;left:115;top:153;width:960;height:77" type="#_x0000_t75" id="docshape18" stroked="false">
                        <v:imagedata r:id="rId10" o:title=""/>
                      </v:shape>
                      <v:rect style="position:absolute;left:1094;top:192;width:20;height:20" id="docshape19" filled="true" fillcolor="#eeefe7" stroked="false">
                        <v:fill type="solid"/>
                      </v:rect>
                      <v:line style="position:absolute" from="1192,211" to="1192,192" stroked="true" strokeweight=".119993pt" strokecolor="#ececea">
                        <v:stroke dashstyle="solid"/>
                      </v:line>
                      <v:rect style="position:absolute;left:0;top:211;width:20;height:20" id="docshape20" filled="true" fillcolor="#e2e2e0" stroked="false">
                        <v:fill type="solid"/>
                      </v:rect>
                      <v:line style="position:absolute" from="125,230" to="125,211" stroked="true" strokeweight=".96pt" strokecolor="#f4f5ed">
                        <v:stroke dashstyle="solid"/>
                      </v:line>
                      <v:rect style="position:absolute;left:1094;top:211;width:20;height:20" id="docshape21" filled="true" fillcolor="#f1f2ea" stroked="false">
                        <v:fill type="solid"/>
                      </v:rect>
                      <v:line style="position:absolute" from="1192,230" to="1192,211" stroked="true" strokeweight=".119993pt" strokecolor="#ececea">
                        <v:stroke dashstyle="solid"/>
                      </v:line>
                      <v:rect style="position:absolute;left:0;top:230;width:20;height:20" id="docshape22" filled="true" fillcolor="#e3e2e0" stroked="false">
                        <v:fill type="solid"/>
                      </v:rect>
                      <v:shape style="position:absolute;left:115;top:230;width:1078;height:39" type="#_x0000_t75" id="docshape23" stroked="false">
                        <v:imagedata r:id="rId11" o:title=""/>
                      </v:shape>
                      <v:rect style="position:absolute;left:0;top:249;width:20;height:20" id="docshape24" filled="true" fillcolor="#e5e1e0" stroked="false">
                        <v:fill type="solid"/>
                      </v:rect>
                      <v:line style="position:absolute" from="125,269" to="125,250" stroked="true" strokeweight=".96pt" strokecolor="#f5f5ed">
                        <v:stroke dashstyle="solid"/>
                      </v:line>
                      <v:line style="position:absolute" from="1104,269" to="1104,250" stroked="true" strokeweight=".96pt" strokecolor="#f3f4ec">
                        <v:stroke dashstyle="solid"/>
                      </v:line>
                      <v:line style="position:absolute" from="1192,269" to="1192,250" stroked="true" strokeweight=".119993pt" strokecolor="#ececea">
                        <v:stroke dashstyle="solid"/>
                      </v:line>
                      <v:rect style="position:absolute;left:0;top:268;width:20;height:20" id="docshape25" filled="true" fillcolor="#e6e0e0" stroked="false">
                        <v:fill type="solid"/>
                      </v:rect>
                      <v:shape style="position:absolute;left:115;top:268;width:941;height:39" type="#_x0000_t75" id="docshape26" stroked="false">
                        <v:imagedata r:id="rId12" o:title=""/>
                      </v:shape>
                      <v:shape style="position:absolute;left:0;top:268;width:1193;height:58" type="#_x0000_t75" id="docshape27" stroked="false">
                        <v:imagedata r:id="rId13" o:title=""/>
                      </v:shape>
                      <v:shape style="position:absolute;left:0;top:307;width:1193;height:58" type="#_x0000_t75" id="docshape28" stroked="false">
                        <v:imagedata r:id="rId14" o:title=""/>
                      </v:shape>
                      <v:shape style="position:absolute;left:0;top:326;width:1193;height:58" type="#_x0000_t75" id="docshape29" stroked="false">
                        <v:imagedata r:id="rId15" o:title=""/>
                      </v:shape>
                      <v:shape style="position:absolute;left:0;top:364;width:1193;height:58" type="#_x0000_t75" id="docshape30" stroked="false">
                        <v:imagedata r:id="rId16" o:title=""/>
                      </v:shape>
                      <v:shape style="position:absolute;left:0;top:403;width:1193;height:77" type="#_x0000_t75" id="docshape31" stroked="false">
                        <v:imagedata r:id="rId17" o:title=""/>
                      </v:shape>
                      <v:shape style="position:absolute;left:0;top:441;width:1193;height:135" type="#_x0000_t75" id="docshape32" stroked="false">
                        <v:imagedata r:id="rId18" o:title=""/>
                      </v:shape>
                      <v:shape style="position:absolute;left:1191;top:518;width:2;height:39" id="docshape33" coordorigin="1192,518" coordsize="0,39" path="m1192,538l1192,518m1192,557l1192,538e" filled="false" stroked="true" strokeweight=".119993pt" strokecolor="#e8eeea">
                        <v:path arrowok="t"/>
                        <v:stroke dashstyle="solid"/>
                      </v:shape>
                      <v:line style="position:absolute" from="1192,576" to="1192,557" stroked="true" strokeweight=".119993pt" strokecolor="#e9eeea">
                        <v:stroke dashstyle="solid"/>
                      </v:line>
                      <v:shape style="position:absolute;left:0;top:537;width:576;height:77" type="#_x0000_t75" id="docshape34" stroked="false">
                        <v:imagedata r:id="rId19" o:title=""/>
                      </v:shape>
                      <v:shape style="position:absolute;left:0;top:556;width:1193;height:77" type="#_x0000_t75" id="docshape35" stroked="false">
                        <v:imagedata r:id="rId20" o:title=""/>
                      </v:shape>
                      <v:shape style="position:absolute;left:0;top:595;width:1193;height:96" type="#_x0000_t75" id="docshape36" stroked="false">
                        <v:imagedata r:id="rId21" o:title=""/>
                      </v:shape>
                      <v:shape style="position:absolute;left:0;top:652;width:1193;height:77" type="#_x0000_t75" id="docshape37" stroked="false">
                        <v:imagedata r:id="rId22" o:title=""/>
                      </v:shape>
                      <v:rect style="position:absolute;left:0;top:710;width:20;height:20" id="docshape38" filled="true" fillcolor="#e0e1e3" stroked="false">
                        <v:fill type="solid"/>
                      </v:rect>
                      <v:line style="position:absolute" from="1123,730" to="1123,710" stroked="true" strokeweight=".96pt" strokecolor="#f8f3ed">
                        <v:stroke dashstyle="solid"/>
                      </v:line>
                      <v:line style="position:absolute" from="1192,730" to="1192,710" stroked="true" strokeweight=".119993pt" strokecolor="#efebe8">
                        <v:stroke dashstyle="solid"/>
                      </v:line>
                      <v:rect style="position:absolute;left:0;top:729;width:20;height:20" id="docshape39" filled="true" fillcolor="#e0e1e3" stroked="false">
                        <v:fill type="solid"/>
                      </v:rect>
                      <v:shape style="position:absolute;left:96;top:729;width:999;height:39" type="#_x0000_t75" id="docshape40" stroked="false">
                        <v:imagedata r:id="rId23" o:title=""/>
                      </v:shape>
                      <v:line style="position:absolute" from="1192,749" to="1192,730" stroked="true" strokeweight=".119993pt" strokecolor="#efebe8">
                        <v:stroke dashstyle="solid"/>
                      </v:line>
                      <v:rect style="position:absolute;left:0;top:748;width:20;height:20" id="docshape41" filled="true" fillcolor="#e1e2e6" stroked="false">
                        <v:fill type="solid"/>
                      </v:rect>
                      <v:line style="position:absolute" from="1104,768" to="1104,749" stroked="true" strokeweight=".96pt" strokecolor="#f2efe8">
                        <v:stroke dashstyle="solid"/>
                      </v:line>
                      <v:line style="position:absolute" from="1192,768" to="1192,749" stroked="true" strokeweight=".119993pt" strokecolor="#f0ebe8">
                        <v:stroke dashstyle="solid"/>
                      </v:line>
                      <v:rect style="position:absolute;left:0;top:768;width:20;height:20" id="docshape42" filled="true" fillcolor="#e1e2e6" stroked="false">
                        <v:fill type="solid"/>
                      </v:rect>
                      <v:line style="position:absolute" from="67,787" to="67,768" stroked="true" strokeweight=".96pt" strokecolor="#ededeb">
                        <v:stroke dashstyle="solid"/>
                      </v:line>
                      <v:line style="position:absolute" from="125,787" to="125,768" stroked="true" strokeweight=".96pt" strokecolor="#f3efe6">
                        <v:stroke dashstyle="solid"/>
                      </v:line>
                      <v:line style="position:absolute" from="1192,787" to="1192,768" stroked="true" strokeweight=".119993pt" strokecolor="#f0ebe8">
                        <v:stroke dashstyle="solid"/>
                      </v:line>
                      <v:rect style="position:absolute;left:0;top:787;width:20;height:20" id="docshape43" filled="true" fillcolor="#e1e2e6" stroked="false">
                        <v:fill type="solid"/>
                      </v:rect>
                      <v:line style="position:absolute" from="1192,806" to="1192,787" stroked="true" strokeweight=".119993pt" strokecolor="#f0ebe8">
                        <v:stroke dashstyle="solid"/>
                      </v:line>
                      <v:rect style="position:absolute;left:0;top:806;width:20;height:20" id="docshape44" filled="true" fillcolor="#e2e2e4" stroked="false">
                        <v:fill type="solid"/>
                      </v:rect>
                      <v:line style="position:absolute" from="1192,826" to="1192,806" stroked="true" strokeweight=".119993pt" strokecolor="#efebe8">
                        <v:stroke dashstyle="solid"/>
                      </v:line>
                      <v:shape style="position:absolute;left:115;top:768;width:960;height:116" type="#_x0000_t75" id="docshape45" stroked="false">
                        <v:imagedata r:id="rId24" o:title=""/>
                      </v:shape>
                      <v:rect style="position:absolute;left:0;top:825;width:20;height:20" id="docshape46" filled="true" fillcolor="#e3e1e2" stroked="false">
                        <v:fill type="solid"/>
                      </v:rect>
                      <v:line style="position:absolute" from="1192,845" to="1192,826" stroked="true" strokeweight=".119993pt" strokecolor="#edece8">
                        <v:stroke dashstyle="solid"/>
                      </v:line>
                      <v:rect style="position:absolute;left:0;top:844;width:20;height:20" id="docshape47" filled="true" fillcolor="#e3e2e0" stroked="false">
                        <v:fill type="solid"/>
                      </v:rect>
                      <v:line style="position:absolute" from="1104,864" to="1104,845" stroked="true" strokeweight=".96pt" strokecolor="#eef3ec">
                        <v:stroke dashstyle="solid"/>
                      </v:line>
                      <v:line style="position:absolute" from="1192,864" to="1192,845" stroked="true" strokeweight=".119993pt" strokecolor="#ecede8">
                        <v:stroke dashstyle="solid"/>
                      </v:line>
                      <v:rect style="position:absolute;left:0;top:864;width:20;height:20" id="docshape48" filled="true" fillcolor="#e5e1de" stroked="false">
                        <v:fill type="solid"/>
                      </v:rect>
                      <v:line style="position:absolute" from="931,883" to="931,864" stroked="true" strokeweight=".96pt" strokecolor="#f3f3e7">
                        <v:stroke dashstyle="solid"/>
                      </v:line>
                      <v:line style="position:absolute" from="1192,883" to="1192,864" stroked="true" strokeweight=".119993pt" strokecolor="#ebede8">
                        <v:stroke dashstyle="solid"/>
                      </v:line>
                      <v:rect style="position:absolute;left:0;top:883;width:20;height:20" id="docshape49" filled="true" fillcolor="#e5e2dd" stroked="false">
                        <v:fill type="solid"/>
                      </v:rect>
                      <v:shape style="position:absolute;left:192;top:883;width:135;height:39" type="#_x0000_t75" id="docshape50" stroked="false">
                        <v:imagedata r:id="rId25" o:title=""/>
                      </v:shape>
                      <v:rect style="position:absolute;left:1094;top:883;width:20;height:20" id="docshape51" filled="true" fillcolor="#edf7ef" stroked="false">
                        <v:fill type="solid"/>
                      </v:rect>
                      <v:line style="position:absolute" from="1192,902" to="1192,883" stroked="true" strokeweight=".119993pt" strokecolor="#ebede8">
                        <v:stroke dashstyle="solid"/>
                      </v:line>
                      <v:rect style="position:absolute;left:0;top:902;width:20;height:20" id="docshape52" filled="true" fillcolor="#e5e2dd" stroked="false">
                        <v:fill type="solid"/>
                      </v:rect>
                      <v:shape style="position:absolute;left:307;top:883;width:634;height:58" type="#_x0000_t75" id="docshape53" stroked="false">
                        <v:imagedata r:id="rId26" o:title=""/>
                      </v:shape>
                      <v:rect style="position:absolute;left:1094;top:902;width:20;height:20" id="docshape54" filled="true" fillcolor="#edf7ef" stroked="false">
                        <v:fill type="solid"/>
                      </v:rect>
                      <v:line style="position:absolute" from="1192,922" to="1192,902" stroked="true" strokeweight=".119993pt" strokecolor="#ebede8">
                        <v:stroke dashstyle="solid"/>
                      </v:line>
                      <v:shape style="position:absolute;left:0;top:921;width:39;height:20" type="#_x0000_t75" id="docshape55" stroked="false">
                        <v:imagedata r:id="rId27" o:title=""/>
                      </v:shape>
                      <v:line style="position:absolute" from="912,941" to="912,922" stroked="true" strokeweight=".96pt" strokecolor="#f3f0e9">
                        <v:stroke dashstyle="solid"/>
                      </v:line>
                      <v:line style="position:absolute" from="950,941" to="950,922" stroked="true" strokeweight=".96pt" strokecolor="#eae9e4">
                        <v:stroke dashstyle="solid"/>
                      </v:line>
                      <v:line style="position:absolute" from="1066,941" to="1066,922" stroked="true" strokeweight=".96pt" strokecolor="#ecf6ee">
                        <v:stroke dashstyle="solid"/>
                      </v:line>
                      <v:line style="position:absolute" from="1123,941" to="1123,922" stroked="true" strokeweight=".96pt" strokecolor="#edf8f0">
                        <v:stroke dashstyle="solid"/>
                      </v:line>
                      <v:line style="position:absolute" from="1192,941" to="1192,922" stroked="true" strokeweight=".119993pt" strokecolor="#e9eee8">
                        <v:stroke dashstyle="solid"/>
                      </v:line>
                      <v:shape style="position:absolute;left:153;top:921;width:135;height:39" type="#_x0000_t75" id="docshape56" stroked="false">
                        <v:imagedata r:id="rId28" o:title=""/>
                      </v:shape>
                      <v:shape style="position:absolute;left:326;top:940;width:576;height:20" type="#_x0000_t75" id="docshape57" stroked="false">
                        <v:imagedata r:id="rId29" o:title=""/>
                      </v:shape>
                      <v:rect style="position:absolute;left:921;top:940;width:20;height:20" id="docshape58" filled="true" fillcolor="#efece7" stroked="false">
                        <v:fill type="solid"/>
                      </v:rect>
                      <v:line style="position:absolute" from="970,960" to="970,941" stroked="true" strokeweight=".96pt" strokecolor="#f0f1ec">
                        <v:stroke dashstyle="solid"/>
                      </v:line>
                      <v:line style="position:absolute" from="1192,960" to="1192,941" stroked="true" strokeweight=".119993pt" strokecolor="#e9eee8">
                        <v:stroke dashstyle="solid"/>
                      </v:line>
                      <v:shape style="position:absolute;left:0;top:921;width:77;height:58" type="#_x0000_t75" id="docshape59" stroked="false">
                        <v:imagedata r:id="rId30" o:title=""/>
                      </v:shape>
                      <v:shape style="position:absolute;left:345;top:960;width:173;height:20" type="#_x0000_t75" id="docshape60" stroked="false">
                        <v:imagedata r:id="rId31" o:title=""/>
                      </v:shape>
                      <v:line style="position:absolute" from="816,979" to="816,960" stroked="true" strokeweight=".96pt" strokecolor="#f1f0eb">
                        <v:stroke dashstyle="solid"/>
                      </v:line>
                      <v:shape style="position:absolute;left:1036;top:940;width:156;height:39" type="#_x0000_t75" id="docshape61" stroked="false">
                        <v:imagedata r:id="rId32" o:title=""/>
                      </v:shape>
                      <v:line style="position:absolute" from="874,979" to="874,960" stroked="true" strokeweight=".96pt" strokecolor="#eff0eb">
                        <v:stroke dashstyle="solid"/>
                      </v:line>
                      <v:rect style="position:absolute;left:921;top:960;width:20;height:20" id="docshape62" filled="true" fillcolor="#f0efeb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103"/>
              <w:ind w:left="3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36416">
                      <wp:simplePos x="0" y="0"/>
                      <wp:positionH relativeFrom="column">
                        <wp:posOffset>1773935</wp:posOffset>
                      </wp:positionH>
                      <wp:positionV relativeFrom="paragraph">
                        <wp:posOffset>259653</wp:posOffset>
                      </wp:positionV>
                      <wp:extent cx="3023870" cy="10160"/>
                      <wp:effectExtent l="0" t="0" r="0" b="0"/>
                      <wp:wrapNone/>
                      <wp:docPr id="111" name="Group 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" name="Group 111"/>
                            <wpg:cNvGrpSpPr/>
                            <wpg:grpSpPr>
                              <a:xfrm>
                                <a:off x="0" y="0"/>
                                <a:ext cx="3023870" cy="10160"/>
                                <a:chExt cx="3023870" cy="1016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0" y="5079"/>
                                  <a:ext cx="3023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3870" h="0">
                                      <a:moveTo>
                                        <a:pt x="0" y="0"/>
                                      </a:moveTo>
                                      <a:lnTo>
                                        <a:pt x="3023615" y="0"/>
                                      </a:lnTo>
                                    </a:path>
                                  </a:pathLst>
                                </a:custGeom>
                                <a:ln w="1015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9.679993pt;margin-top:20.445183pt;width:238.1pt;height:.8pt;mso-position-horizontal-relative:column;mso-position-vertical-relative:paragraph;z-index:-16280064" id="docshapegroup63" coordorigin="2794,409" coordsize="4762,16">
                      <v:line style="position:absolute" from="2794,417" to="7555,417" stroked="true" strokeweight=".799992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24"/>
              </w:rPr>
              <w:t>TS-iPASS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pacing w:val="-2"/>
                <w:sz w:val="24"/>
              </w:rPr>
              <w:t>COMMON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pacing w:val="-2"/>
                <w:sz w:val="24"/>
              </w:rPr>
              <w:t>APPLICATION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pacing w:val="-4"/>
                <w:sz w:val="24"/>
              </w:rPr>
              <w:t>FORM</w:t>
            </w:r>
          </w:p>
        </w:tc>
      </w:tr>
      <w:tr>
        <w:trPr>
          <w:trHeight w:val="491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56" w:lineRule="exact" w:before="215"/>
              <w:ind w:left="198"/>
              <w:rPr>
                <w:sz w:val="24"/>
              </w:rPr>
            </w:pPr>
            <w:r>
              <w:rPr>
                <w:sz w:val="24"/>
              </w:rPr>
              <w:t>UID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No:</w:t>
            </w:r>
          </w:p>
        </w:tc>
        <w:tc>
          <w:tcPr>
            <w:tcW w:w="5157" w:type="dxa"/>
            <w:gridSpan w:val="2"/>
            <w:tcBorders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69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56" w:lineRule="exact" w:before="194"/>
              <w:ind w:left="198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INDUSTRIAL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UNDERTAKING</w:t>
            </w:r>
          </w:p>
        </w:tc>
        <w:tc>
          <w:tcPr>
            <w:tcW w:w="5157" w:type="dxa"/>
            <w:gridSpan w:val="2"/>
            <w:tcBorders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69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56" w:lineRule="exact" w:before="194"/>
              <w:ind w:left="198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PROMOTER</w:t>
            </w:r>
          </w:p>
        </w:tc>
        <w:tc>
          <w:tcPr>
            <w:tcW w:w="5157" w:type="dxa"/>
            <w:gridSpan w:val="2"/>
            <w:tcBorders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1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56" w:lineRule="exact" w:before="196"/>
              <w:ind w:left="198"/>
              <w:rPr>
                <w:sz w:val="24"/>
              </w:rPr>
            </w:pPr>
            <w:r>
              <w:rPr>
                <w:sz w:val="24"/>
              </w:rPr>
              <w:t>S/o.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D/o.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W/o</w:t>
            </w:r>
          </w:p>
        </w:tc>
        <w:tc>
          <w:tcPr>
            <w:tcW w:w="5157" w:type="dxa"/>
            <w:gridSpan w:val="2"/>
            <w:tcBorders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0348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48" w:type="dxa"/>
            <w:gridSpan w:val="4"/>
            <w:tcBorders>
              <w:left w:val="double" w:sz="8" w:space="0" w:color="000000"/>
              <w:right w:val="double" w:sz="8" w:space="0" w:color="000000"/>
            </w:tcBorders>
            <w:shd w:val="clear" w:color="auto" w:fill="65CCFF"/>
          </w:tcPr>
          <w:p>
            <w:pPr>
              <w:pStyle w:val="TableParagraph"/>
              <w:spacing w:line="229" w:lineRule="exact" w:before="141"/>
              <w:ind w:left="2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ADDRESS</w:t>
            </w:r>
            <w:r>
              <w:rPr>
                <w:rFonts w:ascii="Arial"/>
                <w:b/>
                <w:color w:val="FFFFFF"/>
                <w:spacing w:val="-10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FOR</w:t>
            </w:r>
            <w:r>
              <w:rPr>
                <w:rFonts w:ascii="Arial"/>
                <w:b/>
                <w:color w:val="FFFFFF"/>
                <w:spacing w:val="-10"/>
                <w:sz w:val="24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4"/>
              </w:rPr>
              <w:t>COMMUNICATION</w:t>
            </w:r>
          </w:p>
        </w:tc>
      </w:tr>
      <w:tr>
        <w:trPr>
          <w:trHeight w:val="390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45"/>
              <w:rPr>
                <w:sz w:val="24"/>
              </w:rPr>
            </w:pPr>
            <w:r>
              <w:rPr>
                <w:sz w:val="24"/>
              </w:rPr>
              <w:t>Door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25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29" w:lineRule="exact" w:before="141"/>
              <w:ind w:left="115"/>
              <w:rPr>
                <w:sz w:val="24"/>
              </w:rPr>
            </w:pPr>
            <w:r>
              <w:rPr>
                <w:sz w:val="24"/>
              </w:rPr>
              <w:t>Street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57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Village/Town</w:t>
            </w:r>
          </w:p>
        </w:tc>
        <w:tc>
          <w:tcPr>
            <w:tcW w:w="2568" w:type="dxa"/>
          </w:tcPr>
          <w:p>
            <w:pPr>
              <w:pStyle w:val="TableParagraph"/>
              <w:spacing w:before="225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29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,</w:t>
            </w:r>
          </w:p>
        </w:tc>
        <w:tc>
          <w:tcPr>
            <w:tcW w:w="2553" w:type="dxa"/>
          </w:tcPr>
          <w:p>
            <w:pPr>
              <w:pStyle w:val="TableParagraph"/>
              <w:spacing w:before="57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State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39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District</w:t>
            </w:r>
          </w:p>
        </w:tc>
        <w:tc>
          <w:tcPr>
            <w:tcW w:w="25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29" w:lineRule="exact" w:before="139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PinCode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45"/>
              <w:rPr>
                <w:sz w:val="24"/>
              </w:rPr>
            </w:pPr>
            <w:r>
              <w:rPr>
                <w:sz w:val="24"/>
              </w:rPr>
              <w:t>Cell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29" w:lineRule="exact" w:before="141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Mandal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59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Email-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25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before="59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Telephone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10348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48" w:type="dxa"/>
            <w:gridSpan w:val="4"/>
            <w:tcBorders>
              <w:left w:val="double" w:sz="8" w:space="0" w:color="000000"/>
              <w:right w:val="single" w:sz="12" w:space="0" w:color="000000"/>
            </w:tcBorders>
            <w:shd w:val="clear" w:color="auto" w:fill="65CCFF"/>
          </w:tcPr>
          <w:p>
            <w:pPr>
              <w:pStyle w:val="TableParagraph"/>
              <w:spacing w:line="229" w:lineRule="exact" w:before="141"/>
              <w:ind w:left="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pacing w:val="-2"/>
                <w:sz w:val="24"/>
              </w:rPr>
              <w:t>PROPOSAL</w:t>
            </w:r>
          </w:p>
        </w:tc>
      </w:tr>
      <w:tr>
        <w:trPr>
          <w:trHeight w:val="390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57"/>
              <w:rPr>
                <w:sz w:val="24"/>
              </w:rPr>
            </w:pPr>
            <w:r>
              <w:rPr>
                <w:sz w:val="24"/>
              </w:rPr>
              <w:t>Proposal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For</w:t>
            </w:r>
          </w:p>
        </w:tc>
        <w:tc>
          <w:tcPr>
            <w:tcW w:w="25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29" w:lineRule="exact" w:before="141"/>
              <w:ind w:left="115"/>
              <w:rPr>
                <w:sz w:val="24"/>
              </w:rPr>
            </w:pPr>
            <w:r>
              <w:rPr>
                <w:sz w:val="24"/>
              </w:rPr>
              <w:t>Land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(in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Lakhs.)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59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Building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(in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Lakhs.)</w:t>
            </w:r>
          </w:p>
        </w:tc>
        <w:tc>
          <w:tcPr>
            <w:tcW w:w="25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340" w:lineRule="atLeast" w:before="51"/>
              <w:ind w:left="-5" w:right="50" w:firstLine="120"/>
              <w:rPr>
                <w:sz w:val="24"/>
              </w:rPr>
            </w:pPr>
            <w:r>
              <w:rPr>
                <w:sz w:val="24"/>
              </w:rPr>
              <w:t>Plant and Machinery(in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Lakhs.)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10348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48" w:type="dxa"/>
            <w:gridSpan w:val="4"/>
            <w:tcBorders>
              <w:left w:val="double" w:sz="8" w:space="0" w:color="000000"/>
              <w:right w:val="double" w:sz="8" w:space="0" w:color="000000"/>
            </w:tcBorders>
            <w:shd w:val="clear" w:color="auto" w:fill="65CCFF"/>
          </w:tcPr>
          <w:p>
            <w:pPr>
              <w:pStyle w:val="TableParagraph"/>
              <w:spacing w:line="229" w:lineRule="exact" w:before="141"/>
              <w:ind w:left="88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PROBABLE</w:t>
            </w:r>
            <w:r>
              <w:rPr>
                <w:rFonts w:ascii="Arial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EMPLOYMENT</w:t>
            </w:r>
            <w:r>
              <w:rPr>
                <w:rFonts w:ascii="Arial"/>
                <w:b/>
                <w:color w:val="FFFFFF"/>
                <w:spacing w:val="-12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POTENTIAL(In</w:t>
            </w:r>
            <w:r>
              <w:rPr>
                <w:rFonts w:ascii="Arial"/>
                <w:b/>
                <w:color w:val="FFFFFF"/>
                <w:spacing w:val="-10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NO.</w:t>
            </w:r>
            <w:r>
              <w:rPr>
                <w:rFonts w:ascii="Arial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of</w:t>
            </w:r>
            <w:r>
              <w:rPr>
                <w:rFonts w:ascii="Arial"/>
                <w:b/>
                <w:color w:val="FFFFFF"/>
                <w:spacing w:val="-12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persons</w:t>
            </w:r>
            <w:r>
              <w:rPr>
                <w:rFonts w:ascii="Arial"/>
                <w:b/>
                <w:color w:val="FFFFFF"/>
                <w:spacing w:val="-12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to</w:t>
            </w:r>
            <w:r>
              <w:rPr>
                <w:rFonts w:ascii="Arial"/>
                <w:b/>
                <w:color w:val="FFFFFF"/>
                <w:spacing w:val="-12"/>
                <w:sz w:val="24"/>
              </w:rPr>
              <w:t> </w:t>
            </w:r>
            <w:r>
              <w:rPr>
                <w:rFonts w:ascii="Arial"/>
                <w:b/>
                <w:color w:val="FFFFFF"/>
                <w:sz w:val="24"/>
              </w:rPr>
              <w:t>be</w:t>
            </w:r>
            <w:r>
              <w:rPr>
                <w:rFonts w:ascii="Arial"/>
                <w:b/>
                <w:color w:val="FFFFFF"/>
                <w:spacing w:val="-12"/>
                <w:sz w:val="24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4"/>
              </w:rPr>
              <w:t>employed)</w:t>
            </w:r>
          </w:p>
        </w:tc>
      </w:tr>
      <w:tr>
        <w:trPr>
          <w:trHeight w:val="390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29" w:lineRule="exact" w:before="141"/>
              <w:ind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MALE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29" w:lineRule="exact" w:before="141"/>
              <w:ind w:left="802"/>
              <w:rPr>
                <w:sz w:val="24"/>
              </w:rPr>
            </w:pPr>
            <w:r>
              <w:rPr>
                <w:spacing w:val="-2"/>
                <w:sz w:val="24"/>
              </w:rPr>
              <w:t>FEMALE</w:t>
            </w:r>
          </w:p>
        </w:tc>
      </w:tr>
      <w:tr>
        <w:trPr>
          <w:trHeight w:val="390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DIRECT</w:t>
            </w:r>
          </w:p>
        </w:tc>
        <w:tc>
          <w:tcPr>
            <w:tcW w:w="25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INDIRECT</w:t>
            </w:r>
          </w:p>
        </w:tc>
        <w:tc>
          <w:tcPr>
            <w:tcW w:w="25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39"/>
              <w:ind w:left="13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25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1" w:hRule="atLeast"/>
        </w:trPr>
        <w:tc>
          <w:tcPr>
            <w:tcW w:w="10348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1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57"/>
              <w:rPr>
                <w:sz w:val="24"/>
              </w:rPr>
            </w:pPr>
            <w:r>
              <w:rPr>
                <w:sz w:val="24"/>
              </w:rPr>
              <w:t>Category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Registration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5157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623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32" w:lineRule="exact" w:before="139"/>
              <w:ind w:left="157"/>
              <w:rPr>
                <w:sz w:val="24"/>
              </w:rPr>
            </w:pPr>
            <w:r>
              <w:rPr>
                <w:sz w:val="24"/>
              </w:rPr>
              <w:t>Registration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32" w:lineRule="exact" w:before="139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604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736" w:hRule="atLeast"/>
        </w:trPr>
        <w:tc>
          <w:tcPr>
            <w:tcW w:w="10348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1900" w:h="16840"/>
          <w:pgMar w:top="1940" w:bottom="0" w:left="708" w:right="708"/>
        </w:sectPr>
      </w:pPr>
    </w:p>
    <w:tbl>
      <w:tblPr>
        <w:tblW w:w="0" w:type="auto"/>
        <w:jc w:val="left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"/>
        <w:gridCol w:w="2040"/>
        <w:gridCol w:w="2040"/>
        <w:gridCol w:w="1020"/>
        <w:gridCol w:w="1020"/>
        <w:gridCol w:w="2040"/>
        <w:gridCol w:w="2105"/>
      </w:tblGrid>
      <w:tr>
        <w:trPr>
          <w:trHeight w:val="807" w:hRule="atLeast"/>
        </w:trPr>
        <w:tc>
          <w:tcPr>
            <w:tcW w:w="10349" w:type="dxa"/>
            <w:gridSpan w:val="7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7" w:hRule="atLeast"/>
        </w:trPr>
        <w:tc>
          <w:tcPr>
            <w:tcW w:w="10349" w:type="dxa"/>
            <w:gridSpan w:val="7"/>
            <w:tcBorders>
              <w:left w:val="double" w:sz="8" w:space="0" w:color="000000"/>
              <w:bottom w:val="single" w:sz="18" w:space="0" w:color="000000"/>
              <w:right w:val="double" w:sz="8" w:space="0" w:color="000000"/>
            </w:tcBorders>
          </w:tcPr>
          <w:p>
            <w:pPr>
              <w:pStyle w:val="TableParagraph"/>
              <w:spacing w:line="250" w:lineRule="exact" w:before="187"/>
              <w:ind w:left="5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LINE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pacing w:val="-2"/>
                <w:sz w:val="24"/>
              </w:rPr>
              <w:t>MANUFACTURE</w:t>
            </w:r>
          </w:p>
        </w:tc>
      </w:tr>
      <w:tr>
        <w:trPr>
          <w:trHeight w:val="497" w:hRule="atLeast"/>
        </w:trPr>
        <w:tc>
          <w:tcPr>
            <w:tcW w:w="84" w:type="dxa"/>
            <w:tcBorders>
              <w:left w:val="double" w:sz="8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256" w:lineRule="exact" w:before="222"/>
              <w:ind w:left="20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204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256" w:lineRule="exact" w:before="222"/>
              <w:ind w:left="1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Quantity</w:t>
            </w:r>
          </w:p>
        </w:tc>
        <w:tc>
          <w:tcPr>
            <w:tcW w:w="2040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line="256" w:lineRule="exact" w:before="222"/>
              <w:ind w:left="1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Units</w:t>
            </w:r>
          </w:p>
        </w:tc>
        <w:tc>
          <w:tcPr>
            <w:tcW w:w="2040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5" w:type="dxa"/>
            <w:tcBorders>
              <w:top w:val="single" w:sz="18" w:space="0" w:color="000000"/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69" w:hRule="atLeast"/>
        </w:trPr>
        <w:tc>
          <w:tcPr>
            <w:tcW w:w="84" w:type="dxa"/>
            <w:tcBorders>
              <w:top w:val="nil"/>
              <w:left w:val="double" w:sz="8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5" w:type="dxa"/>
            <w:tcBorders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33" w:hRule="atLeast"/>
        </w:trPr>
        <w:tc>
          <w:tcPr>
            <w:tcW w:w="84" w:type="dxa"/>
            <w:tcBorders>
              <w:top w:val="nil"/>
              <w:lef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gridSpan w:val="2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5" w:type="dxa"/>
            <w:tcBorders>
              <w:bottom w:val="triple" w:sz="8" w:space="0" w:color="000000"/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3" w:hRule="atLeast"/>
        </w:trPr>
        <w:tc>
          <w:tcPr>
            <w:tcW w:w="10349" w:type="dxa"/>
            <w:gridSpan w:val="7"/>
            <w:tcBorders>
              <w:top w:val="triple" w:sz="8" w:space="0" w:color="000000"/>
              <w:left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1" w:hRule="atLeast"/>
        </w:trPr>
        <w:tc>
          <w:tcPr>
            <w:tcW w:w="10349" w:type="dxa"/>
            <w:gridSpan w:val="7"/>
            <w:tcBorders>
              <w:left w:val="thinThickMediumGap" w:sz="9" w:space="0" w:color="000000"/>
              <w:bottom w:val="double" w:sz="8" w:space="0" w:color="000000"/>
              <w:right w:val="thinThickMediumGap" w:sz="9" w:space="0" w:color="000000"/>
            </w:tcBorders>
          </w:tcPr>
          <w:p>
            <w:pPr>
              <w:pStyle w:val="TableParagraph"/>
              <w:spacing w:line="255" w:lineRule="exact" w:before="196"/>
              <w:ind w:left="3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RAW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MATERIALS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USED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pacing w:val="-2"/>
                <w:sz w:val="24"/>
              </w:rPr>
              <w:t>PROCESS</w:t>
            </w:r>
          </w:p>
        </w:tc>
      </w:tr>
      <w:tr>
        <w:trPr>
          <w:trHeight w:val="468" w:hRule="atLeast"/>
        </w:trPr>
        <w:tc>
          <w:tcPr>
            <w:tcW w:w="84" w:type="dxa"/>
            <w:tcBorders>
              <w:left w:val="thinThickMediumGap" w:sz="9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256" w:lineRule="exact" w:before="193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ItemName</w:t>
            </w:r>
          </w:p>
        </w:tc>
        <w:tc>
          <w:tcPr>
            <w:tcW w:w="2040" w:type="dxa"/>
            <w:tcBorders>
              <w:top w:val="double" w:sz="8" w:space="0" w:color="000000"/>
            </w:tcBorders>
          </w:tcPr>
          <w:p>
            <w:pPr>
              <w:pStyle w:val="TableParagraph"/>
              <w:spacing w:line="256" w:lineRule="exact" w:before="193"/>
              <w:ind w:left="1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Quantity</w:t>
            </w:r>
          </w:p>
        </w:tc>
        <w:tc>
          <w:tcPr>
            <w:tcW w:w="2040" w:type="dxa"/>
            <w:gridSpan w:val="2"/>
            <w:tcBorders>
              <w:top w:val="double" w:sz="8" w:space="0" w:color="000000"/>
            </w:tcBorders>
          </w:tcPr>
          <w:p>
            <w:pPr>
              <w:pStyle w:val="TableParagraph"/>
              <w:spacing w:line="256" w:lineRule="exact" w:before="193"/>
              <w:ind w:left="1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Units</w:t>
            </w:r>
          </w:p>
        </w:tc>
        <w:tc>
          <w:tcPr>
            <w:tcW w:w="2040" w:type="dxa"/>
            <w:tcBorders>
              <w:top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5" w:type="dxa"/>
            <w:tcBorders>
              <w:top w:val="double" w:sz="8" w:space="0" w:color="000000"/>
              <w:right w:val="thinThickMediumGap" w:sz="9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91" w:hRule="atLeast"/>
        </w:trPr>
        <w:tc>
          <w:tcPr>
            <w:tcW w:w="84" w:type="dxa"/>
            <w:tcBorders>
              <w:top w:val="nil"/>
              <w:left w:val="thinThickMediumGap" w:sz="9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5" w:type="dxa"/>
            <w:tcBorders>
              <w:right w:val="thinThickMediumGap" w:sz="9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16" w:hRule="atLeast"/>
        </w:trPr>
        <w:tc>
          <w:tcPr>
            <w:tcW w:w="84" w:type="dxa"/>
            <w:tcBorders>
              <w:top w:val="nil"/>
              <w:left w:val="thinThickMediumGap" w:sz="9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gridSpan w:val="2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0" w:type="dxa"/>
            <w:tcBorders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5" w:type="dxa"/>
            <w:tcBorders>
              <w:bottom w:val="triple" w:sz="8" w:space="0" w:color="000000"/>
              <w:right w:val="thinThickMediumGap" w:sz="9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0349" w:type="dxa"/>
            <w:gridSpan w:val="7"/>
            <w:tcBorders>
              <w:top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49" w:type="dxa"/>
            <w:gridSpan w:val="7"/>
            <w:tcBorders>
              <w:left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5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LOCATION</w:t>
            </w:r>
          </w:p>
        </w:tc>
      </w:tr>
      <w:tr>
        <w:trPr>
          <w:trHeight w:val="390" w:hRule="atLeast"/>
        </w:trPr>
        <w:tc>
          <w:tcPr>
            <w:tcW w:w="5184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line="232" w:lineRule="exact" w:before="139"/>
              <w:ind w:left="151"/>
              <w:rPr>
                <w:sz w:val="24"/>
              </w:rPr>
            </w:pPr>
            <w:r>
              <w:rPr>
                <w:sz w:val="24"/>
              </w:rPr>
              <w:t>Proposed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Location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Factory</w:t>
            </w:r>
          </w:p>
        </w:tc>
        <w:tc>
          <w:tcPr>
            <w:tcW w:w="5165" w:type="dxa"/>
            <w:gridSpan w:val="3"/>
            <w:tcBorders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08" w:hRule="atLeast"/>
        </w:trPr>
        <w:tc>
          <w:tcPr>
            <w:tcW w:w="10349" w:type="dxa"/>
            <w:gridSpan w:val="7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1900" w:h="16840"/>
          <w:pgMar w:top="1940" w:bottom="0" w:left="708" w:right="708"/>
        </w:sectPr>
      </w:pPr>
    </w:p>
    <w:tbl>
      <w:tblPr>
        <w:tblW w:w="0" w:type="auto"/>
        <w:jc w:val="left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580"/>
        <w:gridCol w:w="2539"/>
        <w:gridCol w:w="2621"/>
      </w:tblGrid>
      <w:tr>
        <w:trPr>
          <w:trHeight w:val="263" w:hRule="atLeast"/>
        </w:trPr>
        <w:tc>
          <w:tcPr>
            <w:tcW w:w="10350" w:type="dxa"/>
            <w:gridSpan w:val="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7"/>
              <w:ind w:left="129"/>
              <w:rPr>
                <w:sz w:val="24"/>
              </w:rPr>
            </w:pPr>
            <w:r>
              <w:rPr>
                <w:sz w:val="24"/>
              </w:rPr>
              <w:t>Survey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233" w:lineRule="exact" w:before="137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Village/Town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7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48"/>
              <w:ind w:left="9" w:firstLine="120"/>
              <w:rPr>
                <w:sz w:val="24"/>
              </w:rPr>
            </w:pPr>
            <w:r>
              <w:rPr>
                <w:spacing w:val="-2"/>
                <w:sz w:val="24"/>
              </w:rPr>
              <w:t>Nameof Grampanchayat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before="53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District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7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Mandal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233" w:lineRule="exact" w:before="137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Pincode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55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Email-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before="55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Telephone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1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151"/>
              <w:ind w:left="12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extent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sight</w:t>
            </w:r>
          </w:p>
          <w:p>
            <w:pPr>
              <w:pStyle w:val="TableParagraph"/>
              <w:spacing w:line="340" w:lineRule="atLeast"/>
              <w:ind w:left="9" w:right="46"/>
              <w:rPr>
                <w:sz w:val="24"/>
              </w:rPr>
            </w:pPr>
            <w:r>
              <w:rPr>
                <w:sz w:val="24"/>
              </w:rPr>
              <w:t>area as per document(in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Sq.mts)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before="55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312" w:lineRule="auto"/>
              <w:ind w:left="-1" w:right="35" w:firstLine="100"/>
              <w:rPr>
                <w:sz w:val="24"/>
              </w:rPr>
            </w:pPr>
            <w:r>
              <w:rPr>
                <w:sz w:val="24"/>
              </w:rPr>
              <w:t>Proposed area for </w:t>
            </w:r>
            <w:r>
              <w:rPr>
                <w:spacing w:val="-2"/>
                <w:sz w:val="24"/>
              </w:rPr>
              <w:t>development(in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Sq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mts)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0"/>
              <w:ind w:left="9" w:firstLine="120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built-up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area(in </w:t>
            </w:r>
            <w:r>
              <w:rPr>
                <w:spacing w:val="-2"/>
                <w:sz w:val="24"/>
              </w:rPr>
              <w:t>Sq.mts)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340" w:lineRule="atLeast" w:before="50"/>
              <w:ind w:left="-1" w:firstLine="100"/>
              <w:rPr>
                <w:sz w:val="24"/>
              </w:rPr>
            </w:pPr>
            <w:r>
              <w:rPr>
                <w:sz w:val="24"/>
              </w:rPr>
              <w:t>Existing width of approach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road(in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feet)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0"/>
              <w:ind w:left="9" w:right="46" w:firstLine="120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Approach </w:t>
            </w:r>
            <w:r>
              <w:rPr>
                <w:spacing w:val="-4"/>
                <w:sz w:val="24"/>
              </w:rPr>
              <w:t>Road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before="53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Land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comes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under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5"/>
              <w:ind w:left="129"/>
              <w:rPr>
                <w:sz w:val="24"/>
              </w:rPr>
            </w:pPr>
            <w:r>
              <w:rPr>
                <w:sz w:val="24"/>
              </w:rPr>
              <w:t>Case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type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233" w:lineRule="exact" w:before="135"/>
              <w:ind w:left="100"/>
              <w:rPr>
                <w:sz w:val="24"/>
              </w:rPr>
            </w:pPr>
            <w:r>
              <w:rPr>
                <w:sz w:val="24"/>
              </w:rPr>
              <w:t>Category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Industry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50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7"/>
              <w:ind w:left="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POWER</w:t>
            </w:r>
          </w:p>
        </w:tc>
      </w:tr>
      <w:tr>
        <w:trPr>
          <w:trHeight w:val="75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0"/>
              <w:ind w:left="9" w:firstLine="60"/>
              <w:rPr>
                <w:sz w:val="24"/>
              </w:rPr>
            </w:pPr>
            <w:r>
              <w:rPr>
                <w:sz w:val="24"/>
              </w:rPr>
              <w:t>Contracted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maximum demand in KVA :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340" w:lineRule="atLeast" w:before="50"/>
              <w:ind w:left="-1" w:firstLine="100"/>
              <w:rPr>
                <w:sz w:val="24"/>
              </w:rPr>
            </w:pPr>
            <w:r>
              <w:rPr>
                <w:sz w:val="24"/>
              </w:rPr>
              <w:t>Connected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load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in </w:t>
            </w:r>
            <w:r>
              <w:rPr>
                <w:spacing w:val="-2"/>
                <w:sz w:val="24"/>
              </w:rPr>
              <w:t>KW/HP: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83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312" w:lineRule="auto" w:before="151"/>
              <w:ind w:left="9" w:firstLine="120"/>
              <w:rPr>
                <w:sz w:val="24"/>
              </w:rPr>
            </w:pPr>
            <w:r>
              <w:rPr>
                <w:sz w:val="24"/>
              </w:rPr>
              <w:t>Aggregate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Installed Capacity OF The transformer to be installed by the</w:t>
            </w:r>
          </w:p>
          <w:p>
            <w:pPr>
              <w:pStyle w:val="TableParagraph"/>
              <w:spacing w:line="224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Entreprenuer: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39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312" w:lineRule="auto"/>
              <w:ind w:left="-1" w:firstLine="100"/>
              <w:rPr>
                <w:sz w:val="24"/>
              </w:rPr>
            </w:pPr>
            <w:r>
              <w:rPr>
                <w:sz w:val="24"/>
              </w:rPr>
              <w:t>Required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Voltage </w:t>
            </w:r>
            <w:r>
              <w:rPr>
                <w:spacing w:val="-2"/>
                <w:sz w:val="24"/>
              </w:rPr>
              <w:t>Level: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519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0"/>
              <w:ind w:left="9" w:firstLine="120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services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existing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same </w:t>
            </w:r>
            <w:r>
              <w:rPr>
                <w:spacing w:val="-2"/>
                <w:sz w:val="24"/>
              </w:rPr>
              <w:t>premises:</w:t>
            </w:r>
          </w:p>
        </w:tc>
        <w:tc>
          <w:tcPr>
            <w:tcW w:w="516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50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line="236" w:lineRule="exact" w:before="135"/>
              <w:ind w:left="129"/>
              <w:rPr>
                <w:sz w:val="24"/>
              </w:rPr>
            </w:pPr>
            <w:r>
              <w:rPr>
                <w:sz w:val="24"/>
              </w:rPr>
              <w:t>Proposed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maximum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hours:</w:t>
            </w:r>
          </w:p>
        </w:tc>
      </w:tr>
      <w:tr>
        <w:trPr>
          <w:trHeight w:val="387" w:hRule="atLeast"/>
        </w:trPr>
        <w:tc>
          <w:tcPr>
            <w:tcW w:w="519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5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day</w:t>
            </w:r>
          </w:p>
        </w:tc>
        <w:tc>
          <w:tcPr>
            <w:tcW w:w="516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7"/>
              <w:ind w:left="129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month</w:t>
            </w:r>
          </w:p>
        </w:tc>
        <w:tc>
          <w:tcPr>
            <w:tcW w:w="516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1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53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312" w:lineRule="auto"/>
              <w:ind w:left="9" w:firstLine="120"/>
              <w:rPr>
                <w:sz w:val="24"/>
              </w:rPr>
            </w:pPr>
            <w:r>
              <w:rPr>
                <w:sz w:val="24"/>
              </w:rPr>
              <w:t>Expected month and year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trial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production: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before="149"/>
              <w:ind w:left="100"/>
              <w:rPr>
                <w:sz w:val="24"/>
              </w:rPr>
            </w:pPr>
            <w:r>
              <w:rPr>
                <w:sz w:val="24"/>
              </w:rPr>
              <w:t>Probable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date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of</w:t>
            </w:r>
          </w:p>
          <w:p>
            <w:pPr>
              <w:pStyle w:val="TableParagraph"/>
              <w:spacing w:line="340" w:lineRule="atLeast"/>
              <w:ind w:left="-1"/>
              <w:rPr>
                <w:sz w:val="24"/>
              </w:rPr>
            </w:pPr>
            <w:r>
              <w:rPr>
                <w:sz w:val="24"/>
              </w:rPr>
              <w:t>requirement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power </w:t>
            </w:r>
            <w:r>
              <w:rPr>
                <w:spacing w:val="-2"/>
                <w:sz w:val="24"/>
              </w:rPr>
              <w:t>supply: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50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7"/>
              <w:ind w:left="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WATER</w:t>
            </w:r>
          </w:p>
        </w:tc>
      </w:tr>
      <w:tr>
        <w:trPr>
          <w:trHeight w:val="39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33" w:lineRule="exact" w:before="137"/>
              <w:ind w:left="129"/>
              <w:rPr>
                <w:sz w:val="24"/>
              </w:rPr>
            </w:pPr>
            <w:r>
              <w:rPr>
                <w:sz w:val="24"/>
              </w:rPr>
              <w:t>Water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supply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60" w:type="dxa"/>
            <w:gridSpan w:val="2"/>
          </w:tcPr>
          <w:p>
            <w:pPr>
              <w:pStyle w:val="TableParagraph"/>
              <w:spacing w:line="233" w:lineRule="exact" w:before="137"/>
              <w:ind w:left="100"/>
              <w:rPr>
                <w:sz w:val="24"/>
              </w:rPr>
            </w:pPr>
            <w:r>
              <w:rPr>
                <w:sz w:val="24"/>
              </w:rPr>
              <w:t>Water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requirement</w:t>
            </w:r>
          </w:p>
        </w:tc>
      </w:tr>
      <w:tr>
        <w:trPr>
          <w:trHeight w:val="1110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53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312" w:lineRule="auto"/>
              <w:ind w:left="9" w:firstLine="120"/>
              <w:rPr>
                <w:sz w:val="24"/>
              </w:rPr>
            </w:pPr>
            <w:r>
              <w:rPr>
                <w:sz w:val="24"/>
              </w:rPr>
              <w:t>Drinking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water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 KL/Day ):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before="149"/>
              <w:ind w:left="100"/>
              <w:rPr>
                <w:sz w:val="24"/>
              </w:rPr>
            </w:pPr>
            <w:r>
              <w:rPr>
                <w:sz w:val="24"/>
              </w:rPr>
              <w:t>Water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for</w:t>
            </w:r>
          </w:p>
          <w:p>
            <w:pPr>
              <w:pStyle w:val="TableParagraph"/>
              <w:spacing w:line="340" w:lineRule="atLeas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processing(Industrial </w:t>
            </w:r>
            <w:r>
              <w:rPr>
                <w:sz w:val="24"/>
              </w:rPr>
              <w:t>use) ( in KL/Day ):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7" w:hRule="atLeast"/>
        </w:trPr>
        <w:tc>
          <w:tcPr>
            <w:tcW w:w="2610" w:type="dxa"/>
            <w:tcBorders>
              <w:left w:val="double" w:sz="8" w:space="0" w:color="000000"/>
            </w:tcBorders>
          </w:tcPr>
          <w:p>
            <w:pPr>
              <w:pStyle w:val="TableParagraph"/>
              <w:spacing w:before="5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Source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water: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340" w:lineRule="atLeast" w:before="48"/>
              <w:ind w:left="-1" w:firstLine="100"/>
              <w:rPr>
                <w:sz w:val="24"/>
              </w:rPr>
            </w:pPr>
            <w:r>
              <w:rPr>
                <w:sz w:val="24"/>
              </w:rPr>
              <w:t>Requirement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water (in KL/Day):</w:t>
            </w:r>
          </w:p>
        </w:tc>
        <w:tc>
          <w:tcPr>
            <w:tcW w:w="2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3" w:hRule="atLeast"/>
        </w:trPr>
        <w:tc>
          <w:tcPr>
            <w:tcW w:w="10350" w:type="dxa"/>
            <w:gridSpan w:val="4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1900" w:h="16840"/>
          <w:pgMar w:top="1940" w:bottom="0" w:left="708" w:right="708"/>
        </w:sectPr>
      </w:pPr>
    </w:p>
    <w:tbl>
      <w:tblPr>
        <w:tblW w:w="0" w:type="auto"/>
        <w:jc w:val="lef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4"/>
        <w:gridCol w:w="518"/>
        <w:gridCol w:w="1540"/>
        <w:gridCol w:w="1035"/>
        <w:gridCol w:w="1004"/>
        <w:gridCol w:w="1540"/>
        <w:gridCol w:w="518"/>
        <w:gridCol w:w="2083"/>
      </w:tblGrid>
      <w:tr>
        <w:trPr>
          <w:trHeight w:val="150" w:hRule="atLeast"/>
        </w:trPr>
        <w:tc>
          <w:tcPr>
            <w:tcW w:w="10322" w:type="dxa"/>
            <w:gridSpan w:val="8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89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12" w:lineRule="auto" w:before="175"/>
              <w:ind w:left="4" w:right="50" w:firstLine="120"/>
              <w:rPr>
                <w:sz w:val="24"/>
              </w:rPr>
            </w:pPr>
            <w:r>
              <w:rPr>
                <w:sz w:val="24"/>
              </w:rPr>
              <w:t>Quantity of water required for consumptive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(in</w:t>
            </w:r>
          </w:p>
          <w:p>
            <w:pPr>
              <w:pStyle w:val="TableParagraph"/>
              <w:spacing w:line="21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KL/Day)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312" w:lineRule="auto" w:before="175"/>
              <w:ind w:left="10" w:firstLine="100"/>
              <w:rPr>
                <w:sz w:val="24"/>
              </w:rPr>
            </w:pPr>
            <w:r>
              <w:rPr>
                <w:sz w:val="24"/>
              </w:rPr>
              <w:t>Quantity of water required for non- consumptive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(in</w:t>
            </w:r>
          </w:p>
          <w:p>
            <w:pPr>
              <w:pStyle w:val="TableParagraph"/>
              <w:spacing w:line="218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KL/Day):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22" w:type="dxa"/>
            <w:gridSpan w:val="8"/>
            <w:tcBorders>
              <w:left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29" w:lineRule="exact" w:before="141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PCB</w:t>
            </w:r>
          </w:p>
        </w:tc>
      </w:tr>
      <w:tr>
        <w:trPr>
          <w:trHeight w:val="387" w:hRule="atLeast"/>
        </w:trPr>
        <w:tc>
          <w:tcPr>
            <w:tcW w:w="5177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39"/>
              <w:ind w:left="4"/>
              <w:rPr>
                <w:sz w:val="24"/>
              </w:rPr>
            </w:pPr>
            <w:r>
              <w:rPr>
                <w:sz w:val="24"/>
              </w:rPr>
              <w:t>Waste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water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generation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KLD</w:t>
            </w: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229" w:lineRule="exact" w:before="139"/>
              <w:ind w:left="11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Process: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Washings: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229" w:lineRule="exact" w:before="141"/>
              <w:ind w:left="111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Boiler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blow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down: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1"/>
              <w:ind w:left="4" w:right="50" w:firstLine="120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Cooling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tower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bleed </w:t>
            </w:r>
            <w:r>
              <w:rPr>
                <w:spacing w:val="-4"/>
                <w:sz w:val="24"/>
              </w:rPr>
              <w:t>off: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before="59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Domestic: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f </w:t>
            </w:r>
            <w:r>
              <w:rPr>
                <w:spacing w:val="-2"/>
                <w:sz w:val="24"/>
              </w:rPr>
              <w:t>Total: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45" w:type="dxa"/>
            <w:gridSpan w:val="4"/>
            <w:tcBorders>
              <w:right w:val="single" w:sz="12" w:space="0" w:color="000000"/>
            </w:tcBorders>
          </w:tcPr>
          <w:p>
            <w:pPr>
              <w:pStyle w:val="TableParagraph"/>
              <w:spacing w:line="229" w:lineRule="exact" w:before="141"/>
              <w:ind w:left="111"/>
              <w:rPr>
                <w:sz w:val="24"/>
              </w:rPr>
            </w:pPr>
            <w:r>
              <w:rPr>
                <w:sz w:val="24"/>
              </w:rPr>
              <w:t>Air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Pollution</w:t>
            </w:r>
          </w:p>
        </w:tc>
      </w:tr>
      <w:tr>
        <w:trPr>
          <w:trHeight w:val="390" w:hRule="atLeast"/>
        </w:trPr>
        <w:tc>
          <w:tcPr>
            <w:tcW w:w="5177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SET/Boiler/Thermic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Fluid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Heater</w:t>
            </w: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229" w:lineRule="exact" w:before="141"/>
              <w:ind w:left="11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Capacity: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0"/>
              <w:ind w:left="4" w:right="50" w:firstLine="120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Fuel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consumption per day: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before="57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Fuel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storage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details: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7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49"/>
              <w:ind w:left="4" w:right="50" w:firstLine="120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Stack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height </w:t>
            </w:r>
            <w:r>
              <w:rPr>
                <w:spacing w:val="-2"/>
                <w:sz w:val="24"/>
              </w:rPr>
              <w:t>&amp;Dia(mts):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340" w:lineRule="atLeast" w:before="49"/>
              <w:ind w:left="10" w:firstLine="100"/>
              <w:rPr>
                <w:sz w:val="24"/>
              </w:rPr>
            </w:pPr>
            <w:r>
              <w:rPr>
                <w:sz w:val="24"/>
              </w:rPr>
              <w:t>Air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Pollution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Control Equipement Details: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10" w:hRule="atLeast"/>
        </w:trPr>
        <w:tc>
          <w:tcPr>
            <w:tcW w:w="5177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before="237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Process</w:t>
            </w: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before="153"/>
              <w:ind w:left="11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Emission</w:t>
            </w:r>
          </w:p>
          <w:p>
            <w:pPr>
              <w:pStyle w:val="TableParagraph"/>
              <w:spacing w:line="340" w:lineRule="atLeast"/>
              <w:ind w:left="10"/>
              <w:rPr>
                <w:sz w:val="24"/>
              </w:rPr>
            </w:pPr>
            <w:r>
              <w:rPr>
                <w:sz w:val="24"/>
              </w:rPr>
              <w:t>Characteristics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and Source details: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1"/>
              <w:ind w:left="4" w:right="50" w:firstLine="120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Quantity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of </w:t>
            </w:r>
            <w:r>
              <w:rPr>
                <w:spacing w:val="-2"/>
                <w:sz w:val="24"/>
              </w:rPr>
              <w:t>emissions: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340" w:lineRule="atLeast" w:before="51"/>
              <w:ind w:left="10" w:firstLine="100"/>
              <w:rPr>
                <w:sz w:val="24"/>
              </w:rPr>
            </w:pPr>
            <w:r>
              <w:rPr>
                <w:sz w:val="24"/>
              </w:rPr>
              <w:t>c Control </w:t>
            </w:r>
            <w:r>
              <w:rPr>
                <w:spacing w:val="-2"/>
                <w:sz w:val="24"/>
              </w:rPr>
              <w:t>equipment/system: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77" w:type="dxa"/>
            <w:gridSpan w:val="4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Project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requires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Generator</w:t>
            </w:r>
          </w:p>
        </w:tc>
        <w:tc>
          <w:tcPr>
            <w:tcW w:w="5145" w:type="dxa"/>
            <w:gridSpan w:val="4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22" w:type="dxa"/>
            <w:gridSpan w:val="8"/>
            <w:tcBorders>
              <w:left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29" w:lineRule="exact" w:before="141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Solid</w:t>
            </w:r>
            <w:r>
              <w:rPr>
                <w:rFonts w:ascii="Arial"/>
                <w:b/>
                <w:spacing w:val="-10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hazardous</w:t>
            </w:r>
            <w:r>
              <w:rPr>
                <w:rFonts w:ascii="Arial"/>
                <w:b/>
                <w:spacing w:val="-11"/>
                <w:sz w:val="24"/>
              </w:rPr>
              <w:t> </w:t>
            </w:r>
            <w:r>
              <w:rPr>
                <w:rFonts w:ascii="Arial"/>
                <w:b/>
                <w:spacing w:val="-4"/>
                <w:sz w:val="24"/>
              </w:rPr>
              <w:t>waste</w:t>
            </w:r>
          </w:p>
        </w:tc>
      </w:tr>
      <w:tr>
        <w:trPr>
          <w:trHeight w:val="390" w:hRule="atLeast"/>
        </w:trPr>
        <w:tc>
          <w:tcPr>
            <w:tcW w:w="2084" w:type="dxa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367"/>
              <w:rPr>
                <w:sz w:val="24"/>
              </w:rPr>
            </w:pPr>
            <w:r>
              <w:rPr>
                <w:spacing w:val="-2"/>
                <w:sz w:val="24"/>
              </w:rPr>
              <w:t>WasteName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line="229" w:lineRule="exact" w:before="141"/>
              <w:ind w:left="523"/>
              <w:rPr>
                <w:sz w:val="24"/>
              </w:rPr>
            </w:pPr>
            <w:r>
              <w:rPr>
                <w:spacing w:val="-2"/>
                <w:sz w:val="24"/>
              </w:rPr>
              <w:t>Category</w:t>
            </w:r>
          </w:p>
        </w:tc>
        <w:tc>
          <w:tcPr>
            <w:tcW w:w="2039" w:type="dxa"/>
            <w:gridSpan w:val="2"/>
          </w:tcPr>
          <w:p>
            <w:pPr>
              <w:pStyle w:val="TableParagraph"/>
              <w:spacing w:line="229" w:lineRule="exact" w:before="141"/>
              <w:ind w:left="622"/>
              <w:rPr>
                <w:sz w:val="24"/>
              </w:rPr>
            </w:pPr>
            <w:r>
              <w:rPr>
                <w:spacing w:val="-2"/>
                <w:sz w:val="24"/>
              </w:rPr>
              <w:t>Quantity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line="229" w:lineRule="exact" w:before="141"/>
              <w:ind w:left="604"/>
              <w:rPr>
                <w:sz w:val="24"/>
              </w:rPr>
            </w:pPr>
            <w:r>
              <w:rPr>
                <w:spacing w:val="-2"/>
                <w:sz w:val="24"/>
              </w:rPr>
              <w:t>Storage</w:t>
            </w:r>
          </w:p>
        </w:tc>
        <w:tc>
          <w:tcPr>
            <w:tcW w:w="2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29" w:lineRule="exact" w:before="141"/>
              <w:ind w:left="581"/>
              <w:rPr>
                <w:sz w:val="24"/>
              </w:rPr>
            </w:pPr>
            <w:r>
              <w:rPr>
                <w:spacing w:val="-2"/>
                <w:sz w:val="24"/>
              </w:rPr>
              <w:t>Disposal</w:t>
            </w:r>
          </w:p>
        </w:tc>
      </w:tr>
      <w:tr>
        <w:trPr>
          <w:trHeight w:val="1395" w:hRule="atLeast"/>
        </w:trPr>
        <w:tc>
          <w:tcPr>
            <w:tcW w:w="2084" w:type="dxa"/>
            <w:tcBorders>
              <w:lef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58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39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58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22" w:type="dxa"/>
            <w:gridSpan w:val="8"/>
            <w:tcBorders>
              <w:left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29" w:lineRule="exact" w:before="141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FIRE</w:t>
            </w:r>
          </w:p>
        </w:tc>
      </w:tr>
      <w:tr>
        <w:trPr>
          <w:trHeight w:val="75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1"/>
              <w:ind w:left="4" w:right="50" w:firstLine="120"/>
              <w:rPr>
                <w:sz w:val="24"/>
              </w:rPr>
            </w:pPr>
            <w:r>
              <w:rPr>
                <w:sz w:val="24"/>
              </w:rPr>
              <w:t>Height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building (in mtrs.)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340" w:lineRule="atLeast" w:before="51"/>
              <w:ind w:left="10" w:firstLine="100"/>
              <w:rPr>
                <w:sz w:val="24"/>
              </w:rPr>
            </w:pPr>
            <w:r>
              <w:rPr>
                <w:sz w:val="24"/>
              </w:rPr>
              <w:t>Height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each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floor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(in </w:t>
            </w:r>
            <w:r>
              <w:rPr>
                <w:spacing w:val="-2"/>
                <w:sz w:val="24"/>
              </w:rPr>
              <w:t>mtrs.)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10322" w:type="dxa"/>
            <w:gridSpan w:val="8"/>
            <w:tcBorders>
              <w:left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27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Means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Escape</w:t>
            </w:r>
          </w:p>
        </w:tc>
      </w:tr>
      <w:tr>
        <w:trPr>
          <w:trHeight w:val="39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Intrnal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Stair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Case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229" w:lineRule="exact" w:before="141"/>
              <w:ind w:left="10"/>
              <w:rPr>
                <w:sz w:val="24"/>
              </w:rPr>
            </w:pPr>
            <w:r>
              <w:rPr>
                <w:sz w:val="24"/>
              </w:rPr>
              <w:t>External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Stair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Case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Width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Stair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Case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229" w:lineRule="exact" w:before="141"/>
              <w:ind w:left="111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Exits</w:t>
            </w:r>
          </w:p>
        </w:tc>
        <w:tc>
          <w:tcPr>
            <w:tcW w:w="2601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340" w:lineRule="atLeast" w:before="50"/>
              <w:ind w:left="4" w:right="50" w:firstLine="120"/>
              <w:rPr>
                <w:sz w:val="24"/>
              </w:rPr>
            </w:pPr>
            <w:r>
              <w:rPr>
                <w:sz w:val="24"/>
              </w:rPr>
              <w:t>Width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each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exit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(in </w:t>
            </w:r>
            <w:r>
              <w:rPr>
                <w:spacing w:val="-2"/>
                <w:sz w:val="24"/>
              </w:rPr>
              <w:t>mts.)</w:t>
            </w:r>
          </w:p>
        </w:tc>
        <w:tc>
          <w:tcPr>
            <w:tcW w:w="7720" w:type="dxa"/>
            <w:gridSpan w:val="6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22" w:type="dxa"/>
            <w:gridSpan w:val="8"/>
            <w:tcBorders>
              <w:left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4"/>
              <w:rPr>
                <w:sz w:val="24"/>
              </w:rPr>
            </w:pPr>
            <w:r>
              <w:rPr>
                <w:sz w:val="24"/>
              </w:rPr>
              <w:t>Open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spaces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around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building: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(in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mts)</w:t>
            </w:r>
          </w:p>
        </w:tc>
      </w:tr>
      <w:tr>
        <w:trPr>
          <w:trHeight w:val="390" w:hRule="atLeast"/>
        </w:trPr>
        <w:tc>
          <w:tcPr>
            <w:tcW w:w="2602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229" w:lineRule="exact" w:before="141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East</w:t>
            </w:r>
          </w:p>
        </w:tc>
        <w:tc>
          <w:tcPr>
            <w:tcW w:w="257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44" w:type="dxa"/>
            <w:gridSpan w:val="2"/>
          </w:tcPr>
          <w:p>
            <w:pPr>
              <w:pStyle w:val="TableParagraph"/>
              <w:spacing w:line="229" w:lineRule="exact" w:before="14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West</w:t>
            </w:r>
          </w:p>
        </w:tc>
        <w:tc>
          <w:tcPr>
            <w:tcW w:w="2601" w:type="dxa"/>
            <w:gridSpan w:val="2"/>
            <w:tcBorders>
              <w:righ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34" w:hRule="atLeast"/>
        </w:trPr>
        <w:tc>
          <w:tcPr>
            <w:tcW w:w="10322" w:type="dxa"/>
            <w:gridSpan w:val="8"/>
            <w:tcBorders>
              <w:left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1900" w:h="16840"/>
          <w:pgMar w:top="1940" w:bottom="0" w:left="708" w:right="708"/>
        </w:sectPr>
      </w:pPr>
    </w:p>
    <w:p>
      <w:pPr>
        <w:spacing w:line="240" w:lineRule="auto" w:before="2"/>
        <w:rPr>
          <w:rFonts w:ascii="Times New Roman"/>
          <w:sz w:val="5"/>
        </w:rPr>
      </w:pPr>
    </w:p>
    <w:tbl>
      <w:tblPr>
        <w:tblW w:w="0" w:type="auto"/>
        <w:jc w:val="left"/>
        <w:tblInd w:w="113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580"/>
        <w:gridCol w:w="2539"/>
        <w:gridCol w:w="2600"/>
      </w:tblGrid>
      <w:tr>
        <w:trPr>
          <w:trHeight w:val="400" w:hRule="atLeast"/>
        </w:trPr>
        <w:tc>
          <w:tcPr>
            <w:tcW w:w="26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20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North</w:t>
            </w:r>
          </w:p>
        </w:tc>
        <w:tc>
          <w:tcPr>
            <w:tcW w:w="2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20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South</w:t>
            </w:r>
          </w:p>
        </w:tc>
        <w:tc>
          <w:tcPr>
            <w:tcW w:w="26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ground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08"/>
              <w:ind w:left="129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Detection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System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(Automatic)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Alarm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System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29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Automatic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Fire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Fighting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System:</w:t>
            </w: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Sprinkler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pacing w:val="-4"/>
                <w:sz w:val="24"/>
              </w:rPr>
              <w:t>Foam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08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DCP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3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6" w:lineRule="exact"/>
              <w:ind w:left="129" w:right="1986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service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inlet: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4 </w:t>
            </w:r>
            <w:r>
              <w:rPr>
                <w:spacing w:val="-4"/>
                <w:sz w:val="24"/>
              </w:rPr>
              <w:t>way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07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9" w:firstLine="120"/>
              <w:rPr>
                <w:sz w:val="24"/>
              </w:rPr>
            </w:pPr>
            <w:r>
              <w:rPr>
                <w:sz w:val="24"/>
              </w:rPr>
              <w:t>Under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ground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static</w:t>
            </w:r>
          </w:p>
          <w:p>
            <w:pPr>
              <w:pStyle w:val="TableParagraph"/>
              <w:spacing w:line="340" w:lineRule="atLeast" w:before="12"/>
              <w:ind w:left="9"/>
              <w:rPr>
                <w:sz w:val="24"/>
              </w:rPr>
            </w:pPr>
            <w:r>
              <w:rPr>
                <w:sz w:val="24"/>
              </w:rPr>
              <w:t>water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tank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capacity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(in </w:t>
            </w:r>
            <w:r>
              <w:rPr>
                <w:spacing w:val="-2"/>
                <w:sz w:val="24"/>
              </w:rPr>
              <w:t>lts.)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4" w:lineRule="auto" w:before="120"/>
              <w:ind w:left="-1" w:firstLine="100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Court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yard </w:t>
            </w:r>
            <w:r>
              <w:rPr>
                <w:spacing w:val="-2"/>
                <w:sz w:val="24"/>
              </w:rPr>
              <w:t>hydrants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26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40" w:lineRule="atLeast" w:before="50"/>
              <w:ind w:left="9" w:firstLine="120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pumps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Electrical 15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mtrs.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mtrs.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sz w:val="24"/>
              </w:rPr>
              <w:t>Ht.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2"/>
              <w:ind w:left="100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pumps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Diesel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pumps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Electrical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mtrs.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45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mtrs.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Ht.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0329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Transformer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protection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measures:</w:t>
            </w: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Ltrs.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Trolley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Fencing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08"/>
              <w:ind w:left="129"/>
              <w:rPr>
                <w:sz w:val="24"/>
              </w:rPr>
            </w:pPr>
            <w:r>
              <w:rPr>
                <w:sz w:val="24"/>
              </w:rPr>
              <w:t>Soak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pit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Lightening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protection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10"/>
              <w:ind w:left="129"/>
              <w:rPr>
                <w:sz w:val="24"/>
              </w:rPr>
            </w:pPr>
            <w:r>
              <w:rPr>
                <w:sz w:val="24"/>
              </w:rPr>
              <w:t>Control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70" w:hRule="atLeast"/>
        </w:trPr>
        <w:tc>
          <w:tcPr>
            <w:tcW w:w="5190" w:type="dxa"/>
            <w:gridSpan w:val="2"/>
            <w:tcBorders>
              <w:top w:val="single" w:sz="8" w:space="0" w:color="000000"/>
              <w:bottom w:val="trip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50" w:lineRule="atLeast" w:before="48"/>
              <w:ind w:left="9" w:firstLine="120"/>
              <w:rPr>
                <w:sz w:val="24"/>
              </w:rPr>
            </w:pPr>
            <w:r>
              <w:rPr>
                <w:sz w:val="24"/>
              </w:rPr>
              <w:t>Whether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Hydraulic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Platform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moved all around the bldg</w:t>
            </w:r>
          </w:p>
        </w:tc>
        <w:tc>
          <w:tcPr>
            <w:tcW w:w="5139" w:type="dxa"/>
            <w:gridSpan w:val="2"/>
            <w:tcBorders>
              <w:top w:val="single" w:sz="8" w:space="0" w:color="000000"/>
              <w:left w:val="single" w:sz="8" w:space="0" w:color="000000"/>
              <w:bottom w:val="trip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pgSz w:w="11900" w:h="16840"/>
      <w:pgMar w:top="19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:title>242822-TSIPASSCAF.rtf</dc:title>
  <dcterms:created xsi:type="dcterms:W3CDTF">2025-04-05T07:05:01Z</dcterms:created>
  <dcterms:modified xsi:type="dcterms:W3CDTF">2025-04-05T07:05:01Z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2015-09-23T00:00:00Z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2025-04-05T00:00:00Z</vt:filetime>
  </property>
  <property fmtid="{D5CDD505-2E9C-101B-9397-08002B2CF9AE}" pid="5" name="Producer">
    <vt:lpwstr>GPL Ghostscript 9.10</vt:lpwstr>
  </property>
</Properties>
</file>